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CB" w:rsidRPr="00BF323A" w:rsidRDefault="00F974CB" w:rsidP="00F9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538135" w:themeColor="accent6" w:themeShade="BF"/>
          <w:sz w:val="26"/>
          <w:szCs w:val="26"/>
        </w:rPr>
      </w:pPr>
      <w:r w:rsidRPr="00BF323A">
        <w:rPr>
          <w:b/>
          <w:smallCaps/>
          <w:color w:val="538135" w:themeColor="accent6" w:themeShade="BF"/>
          <w:sz w:val="26"/>
          <w:szCs w:val="26"/>
        </w:rPr>
        <w:t>Starosta obce Višňové</w:t>
      </w:r>
    </w:p>
    <w:p w:rsidR="00F974CB" w:rsidRPr="00BF323A" w:rsidRDefault="00F974CB" w:rsidP="00F9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538135" w:themeColor="accent6" w:themeShade="BF"/>
          <w:sz w:val="26"/>
          <w:szCs w:val="26"/>
        </w:rPr>
      </w:pPr>
    </w:p>
    <w:p w:rsidR="00F974CB" w:rsidRPr="00BF323A" w:rsidRDefault="00F974CB" w:rsidP="00F974CB">
      <w:pPr>
        <w:jc w:val="center"/>
        <w:rPr>
          <w:color w:val="538135" w:themeColor="accent6" w:themeShade="BF"/>
          <w:sz w:val="26"/>
          <w:szCs w:val="26"/>
        </w:rPr>
      </w:pPr>
    </w:p>
    <w:p w:rsidR="00F974CB" w:rsidRPr="00BF323A" w:rsidRDefault="00F974CB" w:rsidP="00F974CB">
      <w:pPr>
        <w:jc w:val="center"/>
        <w:rPr>
          <w:b/>
          <w:smallCaps/>
          <w:color w:val="538135" w:themeColor="accent6" w:themeShade="BF"/>
          <w:sz w:val="26"/>
          <w:szCs w:val="26"/>
        </w:rPr>
      </w:pPr>
    </w:p>
    <w:p w:rsidR="00F974CB" w:rsidRPr="00BF323A" w:rsidRDefault="00F974CB" w:rsidP="00F974CB">
      <w:pPr>
        <w:jc w:val="center"/>
        <w:rPr>
          <w:b/>
          <w:smallCaps/>
          <w:color w:val="538135" w:themeColor="accent6" w:themeShade="BF"/>
          <w:sz w:val="26"/>
          <w:szCs w:val="26"/>
        </w:rPr>
      </w:pPr>
    </w:p>
    <w:p w:rsidR="00F974CB" w:rsidRPr="00BF323A" w:rsidRDefault="00F974CB" w:rsidP="00F974CB">
      <w:pPr>
        <w:jc w:val="center"/>
        <w:rPr>
          <w:b/>
          <w:smallCaps/>
          <w:color w:val="002060"/>
          <w:sz w:val="26"/>
          <w:szCs w:val="26"/>
        </w:rPr>
      </w:pPr>
      <w:r w:rsidRPr="00BF323A">
        <w:rPr>
          <w:b/>
          <w:smallCaps/>
          <w:color w:val="002060"/>
          <w:sz w:val="26"/>
          <w:szCs w:val="26"/>
        </w:rPr>
        <w:t>z v o l á v a</w:t>
      </w:r>
    </w:p>
    <w:p w:rsidR="00F974CB" w:rsidRPr="00E257DA" w:rsidRDefault="00F974CB" w:rsidP="00F974CB">
      <w:pPr>
        <w:rPr>
          <w:sz w:val="26"/>
          <w:szCs w:val="26"/>
        </w:rPr>
      </w:pPr>
    </w:p>
    <w:p w:rsidR="00F974CB" w:rsidRPr="00E257DA" w:rsidRDefault="00F974CB" w:rsidP="00F974CB">
      <w:pPr>
        <w:jc w:val="center"/>
        <w:rPr>
          <w:smallCaps/>
          <w:sz w:val="26"/>
          <w:szCs w:val="26"/>
        </w:rPr>
      </w:pPr>
      <w:r w:rsidRPr="00E257DA">
        <w:rPr>
          <w:smallCaps/>
          <w:sz w:val="26"/>
          <w:szCs w:val="26"/>
        </w:rPr>
        <w:t xml:space="preserve">v súlade s § 12 ods. 1 zákona SNR č. 369/1990 Zb. o obecnom zriadení </w:t>
      </w:r>
    </w:p>
    <w:p w:rsidR="00F974CB" w:rsidRPr="00E257DA" w:rsidRDefault="00F974CB" w:rsidP="00F974CB">
      <w:pPr>
        <w:jc w:val="center"/>
        <w:rPr>
          <w:smallCaps/>
          <w:sz w:val="26"/>
          <w:szCs w:val="26"/>
        </w:rPr>
      </w:pPr>
      <w:r w:rsidRPr="00E257DA">
        <w:rPr>
          <w:smallCaps/>
          <w:sz w:val="26"/>
          <w:szCs w:val="26"/>
        </w:rPr>
        <w:t>v znení neskorších zmien a predpisov</w:t>
      </w:r>
    </w:p>
    <w:p w:rsidR="00F974CB" w:rsidRPr="00E257DA" w:rsidRDefault="00F974CB" w:rsidP="00F974CB">
      <w:pPr>
        <w:jc w:val="center"/>
        <w:rPr>
          <w:smallCaps/>
          <w:sz w:val="26"/>
          <w:szCs w:val="26"/>
        </w:rPr>
      </w:pPr>
      <w:r w:rsidRPr="00E257DA">
        <w:rPr>
          <w:smallCaps/>
          <w:sz w:val="26"/>
          <w:szCs w:val="26"/>
        </w:rPr>
        <w:t>a v súlade s Rokovacím poriadkom Obecného zastupiteľstva vo Višňovom</w:t>
      </w:r>
    </w:p>
    <w:p w:rsidR="00F974CB" w:rsidRPr="00E257DA" w:rsidRDefault="00F974CB" w:rsidP="00F974CB">
      <w:pPr>
        <w:rPr>
          <w:smallCaps/>
          <w:sz w:val="26"/>
          <w:szCs w:val="26"/>
        </w:rPr>
      </w:pPr>
      <w:bookmarkStart w:id="0" w:name="_GoBack"/>
    </w:p>
    <w:bookmarkEnd w:id="0"/>
    <w:p w:rsidR="00F974CB" w:rsidRPr="00E257DA" w:rsidRDefault="00F974CB" w:rsidP="00F974CB">
      <w:pPr>
        <w:rPr>
          <w:smallCaps/>
          <w:sz w:val="26"/>
          <w:szCs w:val="26"/>
        </w:rPr>
      </w:pPr>
    </w:p>
    <w:p w:rsidR="00F974CB" w:rsidRPr="00E257DA" w:rsidRDefault="00F974CB" w:rsidP="00F974CB">
      <w:pPr>
        <w:rPr>
          <w:smallCaps/>
          <w:sz w:val="26"/>
          <w:szCs w:val="26"/>
        </w:rPr>
      </w:pPr>
    </w:p>
    <w:p w:rsidR="00F974CB" w:rsidRPr="00E257DA" w:rsidRDefault="00F974CB" w:rsidP="00F974CB">
      <w:pPr>
        <w:rPr>
          <w:smallCaps/>
          <w:sz w:val="26"/>
          <w:szCs w:val="26"/>
        </w:rPr>
      </w:pPr>
    </w:p>
    <w:p w:rsidR="00F974CB" w:rsidRPr="00E257DA" w:rsidRDefault="00F974CB" w:rsidP="00F974CB">
      <w:pPr>
        <w:rPr>
          <w:smallCaps/>
          <w:sz w:val="28"/>
          <w:szCs w:val="28"/>
        </w:rPr>
      </w:pPr>
    </w:p>
    <w:p w:rsidR="00F974CB" w:rsidRPr="00E257DA" w:rsidRDefault="00F974CB" w:rsidP="00F974C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mimor</w:t>
      </w:r>
      <w:r w:rsidRPr="00E257DA">
        <w:rPr>
          <w:b/>
          <w:smallCaps/>
          <w:sz w:val="28"/>
          <w:szCs w:val="28"/>
        </w:rPr>
        <w:t xml:space="preserve">iadne </w:t>
      </w:r>
      <w:r>
        <w:rPr>
          <w:b/>
          <w:smallCaps/>
          <w:sz w:val="28"/>
          <w:szCs w:val="28"/>
        </w:rPr>
        <w:t xml:space="preserve"> </w:t>
      </w:r>
      <w:r w:rsidRPr="00E257DA">
        <w:rPr>
          <w:b/>
          <w:smallCaps/>
          <w:sz w:val="28"/>
          <w:szCs w:val="28"/>
        </w:rPr>
        <w:t>zasadnutie</w:t>
      </w:r>
    </w:p>
    <w:p w:rsidR="00F974CB" w:rsidRPr="00E257DA" w:rsidRDefault="00F974CB" w:rsidP="00F974CB">
      <w:pPr>
        <w:jc w:val="center"/>
        <w:rPr>
          <w:b/>
          <w:smallCaps/>
          <w:sz w:val="28"/>
          <w:szCs w:val="28"/>
        </w:rPr>
      </w:pPr>
      <w:r w:rsidRPr="00E257DA">
        <w:rPr>
          <w:b/>
          <w:smallCaps/>
          <w:sz w:val="28"/>
          <w:szCs w:val="28"/>
        </w:rPr>
        <w:t>Obecného zastupiteľstva vo Višňovom,</w:t>
      </w:r>
    </w:p>
    <w:p w:rsidR="00F974CB" w:rsidRPr="00E257DA" w:rsidRDefault="00F974CB" w:rsidP="00F974CB">
      <w:pPr>
        <w:rPr>
          <w:smallCaps/>
          <w:sz w:val="26"/>
          <w:szCs w:val="26"/>
        </w:rPr>
      </w:pPr>
    </w:p>
    <w:p w:rsidR="00F974CB" w:rsidRPr="00E257DA" w:rsidRDefault="00F974CB" w:rsidP="00F974CB">
      <w:pPr>
        <w:rPr>
          <w:smallCaps/>
          <w:sz w:val="26"/>
          <w:szCs w:val="26"/>
        </w:rPr>
      </w:pPr>
    </w:p>
    <w:p w:rsidR="00F974CB" w:rsidRPr="00E257DA" w:rsidRDefault="00F974CB" w:rsidP="00F974CB">
      <w:pPr>
        <w:rPr>
          <w:smallCaps/>
          <w:sz w:val="26"/>
          <w:szCs w:val="26"/>
        </w:rPr>
      </w:pPr>
    </w:p>
    <w:p w:rsidR="00F974CB" w:rsidRDefault="00F974CB" w:rsidP="00F974CB">
      <w:pPr>
        <w:jc w:val="center"/>
        <w:rPr>
          <w:b/>
          <w:smallCaps/>
          <w:color w:val="FF0000"/>
          <w:sz w:val="26"/>
          <w:szCs w:val="26"/>
          <w:u w:val="single"/>
        </w:rPr>
      </w:pPr>
      <w:r w:rsidRPr="00BF323A">
        <w:rPr>
          <w:b/>
          <w:smallCaps/>
          <w:color w:val="FF0000"/>
          <w:sz w:val="26"/>
          <w:szCs w:val="26"/>
          <w:u w:val="single"/>
        </w:rPr>
        <w:t xml:space="preserve">ktoré sa uskutoční  dňa  </w:t>
      </w:r>
      <w:r>
        <w:rPr>
          <w:b/>
          <w:smallCaps/>
          <w:color w:val="FF0000"/>
          <w:sz w:val="26"/>
          <w:szCs w:val="26"/>
          <w:u w:val="single"/>
        </w:rPr>
        <w:t xml:space="preserve">1. augusta </w:t>
      </w:r>
      <w:r>
        <w:rPr>
          <w:b/>
          <w:smallCaps/>
          <w:color w:val="FF0000"/>
          <w:sz w:val="26"/>
          <w:szCs w:val="26"/>
          <w:u w:val="single"/>
        </w:rPr>
        <w:t xml:space="preserve"> 2018</w:t>
      </w:r>
      <w:r w:rsidRPr="00BF323A">
        <w:rPr>
          <w:b/>
          <w:smallCaps/>
          <w:color w:val="FF0000"/>
          <w:sz w:val="26"/>
          <w:szCs w:val="26"/>
          <w:u w:val="single"/>
        </w:rPr>
        <w:t xml:space="preserve"> v</w:t>
      </w:r>
      <w:r>
        <w:rPr>
          <w:b/>
          <w:smallCaps/>
          <w:color w:val="FF0000"/>
          <w:sz w:val="26"/>
          <w:szCs w:val="26"/>
          <w:u w:val="single"/>
        </w:rPr>
        <w:t> </w:t>
      </w:r>
      <w:r>
        <w:rPr>
          <w:b/>
          <w:smallCaps/>
          <w:color w:val="FF0000"/>
          <w:sz w:val="26"/>
          <w:szCs w:val="26"/>
          <w:u w:val="single"/>
        </w:rPr>
        <w:t>stredu</w:t>
      </w:r>
      <w:r>
        <w:rPr>
          <w:b/>
          <w:smallCaps/>
          <w:color w:val="FF0000"/>
          <w:sz w:val="26"/>
          <w:szCs w:val="26"/>
          <w:u w:val="single"/>
        </w:rPr>
        <w:t xml:space="preserve"> </w:t>
      </w:r>
      <w:r w:rsidRPr="00BF323A">
        <w:rPr>
          <w:b/>
          <w:smallCaps/>
          <w:color w:val="FF0000"/>
          <w:sz w:val="26"/>
          <w:szCs w:val="26"/>
          <w:u w:val="single"/>
        </w:rPr>
        <w:t>o</w:t>
      </w:r>
      <w:r>
        <w:rPr>
          <w:b/>
          <w:smallCaps/>
          <w:color w:val="FF0000"/>
          <w:sz w:val="26"/>
          <w:szCs w:val="26"/>
          <w:u w:val="single"/>
        </w:rPr>
        <w:t> 19,00</w:t>
      </w:r>
      <w:r w:rsidRPr="00BF323A">
        <w:rPr>
          <w:b/>
          <w:smallCaps/>
          <w:color w:val="FF0000"/>
          <w:sz w:val="26"/>
          <w:szCs w:val="26"/>
          <w:u w:val="single"/>
        </w:rPr>
        <w:t xml:space="preserve">  hod. </w:t>
      </w:r>
    </w:p>
    <w:p w:rsidR="00F974CB" w:rsidRDefault="00F974CB" w:rsidP="00F974CB">
      <w:pPr>
        <w:jc w:val="center"/>
        <w:rPr>
          <w:b/>
          <w:smallCaps/>
          <w:color w:val="FF0000"/>
          <w:sz w:val="26"/>
          <w:szCs w:val="26"/>
          <w:u w:val="single"/>
        </w:rPr>
      </w:pPr>
    </w:p>
    <w:p w:rsidR="00F974CB" w:rsidRPr="00E257DA" w:rsidRDefault="00F974CB" w:rsidP="00F974CB">
      <w:pPr>
        <w:jc w:val="center"/>
        <w:rPr>
          <w:b/>
          <w:smallCaps/>
          <w:sz w:val="26"/>
          <w:szCs w:val="26"/>
        </w:rPr>
      </w:pPr>
    </w:p>
    <w:p w:rsidR="00F974CB" w:rsidRPr="00E257DA" w:rsidRDefault="00F974CB" w:rsidP="00F974CB">
      <w:pPr>
        <w:jc w:val="center"/>
        <w:rPr>
          <w:b/>
          <w:smallCaps/>
          <w:sz w:val="26"/>
          <w:szCs w:val="26"/>
        </w:rPr>
      </w:pPr>
      <w:r w:rsidRPr="00E257DA">
        <w:rPr>
          <w:b/>
          <w:smallCaps/>
          <w:sz w:val="26"/>
          <w:szCs w:val="26"/>
        </w:rPr>
        <w:t>v zasadacej miestnosti v budove Obecného úradu vo Višňovom</w:t>
      </w:r>
    </w:p>
    <w:p w:rsidR="00F974CB" w:rsidRDefault="00F974CB" w:rsidP="00F974CB">
      <w:pPr>
        <w:rPr>
          <w:smallCaps/>
          <w:sz w:val="26"/>
          <w:szCs w:val="26"/>
        </w:rPr>
      </w:pPr>
    </w:p>
    <w:p w:rsidR="00F974CB" w:rsidRDefault="00F974CB" w:rsidP="00F974CB">
      <w:pPr>
        <w:rPr>
          <w:smallCaps/>
        </w:rPr>
      </w:pPr>
      <w:r w:rsidRPr="00F974CB">
        <w:rPr>
          <w:smallCaps/>
        </w:rPr>
        <w:t xml:space="preserve">program: </w:t>
      </w:r>
    </w:p>
    <w:p w:rsidR="00F974CB" w:rsidRPr="00F974CB" w:rsidRDefault="00F974CB" w:rsidP="00F974CB">
      <w:pPr>
        <w:rPr>
          <w:smallCaps/>
        </w:rPr>
      </w:pPr>
    </w:p>
    <w:p w:rsidR="00F974CB" w:rsidRPr="00F974CB" w:rsidRDefault="00F974CB" w:rsidP="00F974CB">
      <w:pPr>
        <w:jc w:val="both"/>
      </w:pPr>
      <w:r w:rsidRPr="00F974CB">
        <w:t xml:space="preserve">1. Schválenie návrhu programu rokovania obecného zastupiteľstva dňa </w:t>
      </w:r>
      <w:r w:rsidRPr="00F974CB">
        <w:t>01.08.2018</w:t>
      </w:r>
      <w:r w:rsidRPr="00F974CB">
        <w:t xml:space="preserve"> a určenie overovateľov a  zapisovateľky</w:t>
      </w:r>
    </w:p>
    <w:p w:rsidR="00F974CB" w:rsidRPr="00F974CB" w:rsidRDefault="00F974CB" w:rsidP="00F974CB">
      <w:pPr>
        <w:jc w:val="both"/>
      </w:pPr>
    </w:p>
    <w:p w:rsidR="00F974CB" w:rsidRPr="00F974CB" w:rsidRDefault="00F974CB" w:rsidP="00F974CB">
      <w:pPr>
        <w:jc w:val="both"/>
      </w:pPr>
      <w:r w:rsidRPr="00F974CB">
        <w:t xml:space="preserve">2. Kontrola uznesenia z rokovania </w:t>
      </w:r>
      <w:proofErr w:type="spellStart"/>
      <w:r w:rsidRPr="00F974CB">
        <w:t>OcZ</w:t>
      </w:r>
      <w:proofErr w:type="spellEnd"/>
      <w:r w:rsidRPr="00F974CB">
        <w:t xml:space="preserve"> zo dňa </w:t>
      </w:r>
      <w:r w:rsidRPr="00F974CB">
        <w:t>26.06.2018</w:t>
      </w:r>
    </w:p>
    <w:p w:rsidR="00F974CB" w:rsidRPr="00F974CB" w:rsidRDefault="00F974CB" w:rsidP="00F974CB">
      <w:pPr>
        <w:rPr>
          <w:smallCaps/>
        </w:rPr>
      </w:pPr>
    </w:p>
    <w:p w:rsidR="00F974CB" w:rsidRPr="00F974CB" w:rsidRDefault="00F974CB" w:rsidP="00F974CB">
      <w:r w:rsidRPr="00F974CB">
        <w:rPr>
          <w:smallCaps/>
        </w:rPr>
        <w:t>3. I</w:t>
      </w:r>
      <w:r w:rsidRPr="00F974CB">
        <w:t>nformácia o vyhlásení volieb do orgánov samosprávy obcí v roku 2018</w:t>
      </w:r>
    </w:p>
    <w:p w:rsidR="00F974CB" w:rsidRPr="00F974CB" w:rsidRDefault="00F974CB" w:rsidP="00F974CB"/>
    <w:p w:rsidR="00F974CB" w:rsidRPr="00F974CB" w:rsidRDefault="00F974CB" w:rsidP="00F974CB">
      <w:r w:rsidRPr="00F974CB">
        <w:t>4. Utvorenie volebného obvodu</w:t>
      </w:r>
    </w:p>
    <w:p w:rsidR="00F974CB" w:rsidRPr="00F974CB" w:rsidRDefault="00F974CB" w:rsidP="00F974CB"/>
    <w:p w:rsidR="00F974CB" w:rsidRPr="00F974CB" w:rsidRDefault="00F974CB" w:rsidP="00F974CB">
      <w:r w:rsidRPr="00F974CB">
        <w:t>5. Určenie počtu poslancov</w:t>
      </w:r>
    </w:p>
    <w:p w:rsidR="00F974CB" w:rsidRPr="00F974CB" w:rsidRDefault="00F974CB" w:rsidP="00F974CB"/>
    <w:p w:rsidR="00F974CB" w:rsidRPr="00F974CB" w:rsidRDefault="00F974CB" w:rsidP="00F974CB">
      <w:r w:rsidRPr="00F974CB">
        <w:t>6. Určenie rozsahu výkonu funkcie starostu obce</w:t>
      </w:r>
    </w:p>
    <w:p w:rsidR="00F974CB" w:rsidRPr="00F974CB" w:rsidRDefault="00F974CB" w:rsidP="00F974CB"/>
    <w:p w:rsidR="00F974CB" w:rsidRPr="00F974CB" w:rsidRDefault="00F974CB" w:rsidP="00F974CB">
      <w:r w:rsidRPr="00F974CB">
        <w:t>7. Záver</w:t>
      </w:r>
    </w:p>
    <w:p w:rsidR="00F974CB" w:rsidRPr="00E257DA" w:rsidRDefault="00F974CB" w:rsidP="00F974CB">
      <w:pPr>
        <w:rPr>
          <w:smallCaps/>
          <w:sz w:val="26"/>
          <w:szCs w:val="26"/>
        </w:rPr>
      </w:pPr>
    </w:p>
    <w:p w:rsidR="00F974CB" w:rsidRPr="00E257DA" w:rsidRDefault="00F974CB" w:rsidP="00F974CB">
      <w:pPr>
        <w:rPr>
          <w:smallCaps/>
          <w:sz w:val="26"/>
          <w:szCs w:val="26"/>
        </w:rPr>
      </w:pPr>
    </w:p>
    <w:p w:rsidR="00F974CB" w:rsidRPr="00E257DA" w:rsidRDefault="00F974CB" w:rsidP="00F974CB">
      <w:pPr>
        <w:rPr>
          <w:smallCaps/>
          <w:sz w:val="26"/>
          <w:szCs w:val="26"/>
        </w:rPr>
      </w:pPr>
    </w:p>
    <w:p w:rsidR="00F974CB" w:rsidRPr="00E257DA" w:rsidRDefault="00F974CB" w:rsidP="00F974CB">
      <w:pPr>
        <w:rPr>
          <w:smallCaps/>
          <w:sz w:val="26"/>
          <w:szCs w:val="26"/>
        </w:rPr>
      </w:pPr>
      <w:r w:rsidRPr="00E257DA">
        <w:rPr>
          <w:smallCaps/>
          <w:sz w:val="26"/>
          <w:szCs w:val="26"/>
        </w:rPr>
        <w:t xml:space="preserve">Višňové, </w:t>
      </w:r>
      <w:r>
        <w:rPr>
          <w:smallCaps/>
          <w:sz w:val="26"/>
          <w:szCs w:val="26"/>
        </w:rPr>
        <w:t>27.07.2018</w:t>
      </w:r>
      <w:r>
        <w:rPr>
          <w:smallCaps/>
          <w:sz w:val="26"/>
          <w:szCs w:val="26"/>
        </w:rPr>
        <w:t xml:space="preserve">                                                      </w:t>
      </w:r>
      <w:r w:rsidRPr="00E257DA">
        <w:rPr>
          <w:smallCaps/>
          <w:sz w:val="26"/>
          <w:szCs w:val="26"/>
        </w:rPr>
        <w:t>Pavol Hluchý</w:t>
      </w:r>
    </w:p>
    <w:p w:rsidR="00F974CB" w:rsidRPr="00E257DA" w:rsidRDefault="00F974CB" w:rsidP="00F974CB">
      <w:pPr>
        <w:rPr>
          <w:smallCaps/>
          <w:sz w:val="26"/>
          <w:szCs w:val="26"/>
        </w:rPr>
      </w:pPr>
      <w:r w:rsidRPr="00E257DA">
        <w:rPr>
          <w:smallCaps/>
          <w:sz w:val="26"/>
          <w:szCs w:val="26"/>
        </w:rPr>
        <w:t xml:space="preserve">                                                                         </w:t>
      </w:r>
      <w:r>
        <w:rPr>
          <w:smallCaps/>
          <w:sz w:val="26"/>
          <w:szCs w:val="26"/>
        </w:rPr>
        <w:t xml:space="preserve">                        </w:t>
      </w:r>
      <w:r w:rsidRPr="00E257DA">
        <w:rPr>
          <w:smallCaps/>
          <w:sz w:val="26"/>
          <w:szCs w:val="26"/>
        </w:rPr>
        <w:t>starosta obce</w:t>
      </w:r>
    </w:p>
    <w:p w:rsidR="00032129" w:rsidRDefault="00032129"/>
    <w:sectPr w:rsidR="0003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CB"/>
    <w:rsid w:val="00032129"/>
    <w:rsid w:val="00251B77"/>
    <w:rsid w:val="00F9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58DDA-676F-4C88-ADB2-A3B803EC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74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74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4C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2018-07-27T09:40:00Z</cp:lastPrinted>
  <dcterms:created xsi:type="dcterms:W3CDTF">2018-07-27T09:34:00Z</dcterms:created>
  <dcterms:modified xsi:type="dcterms:W3CDTF">2018-07-27T09:59:00Z</dcterms:modified>
</cp:coreProperties>
</file>